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C73" w:rsidRDefault="00C67C73">
      <w:pPr>
        <w:rPr>
          <w:b/>
          <w:sz w:val="36"/>
          <w:szCs w:val="36"/>
          <w:lang w:val="nl-NL"/>
        </w:rPr>
      </w:pPr>
      <w:r>
        <w:rPr>
          <w:b/>
          <w:sz w:val="36"/>
          <w:szCs w:val="36"/>
          <w:lang w:val="nl-NL"/>
        </w:rPr>
        <w:t xml:space="preserve">PRINTEN VIA COLORSYNC: </w:t>
      </w:r>
      <w:r w:rsidRPr="00C67C73">
        <w:rPr>
          <w:b/>
          <w:sz w:val="36"/>
          <w:szCs w:val="36"/>
          <w:lang w:val="nl-NL"/>
        </w:rPr>
        <w:t>PRINTER</w:t>
      </w:r>
      <w:r w:rsidRPr="00C67C73">
        <w:rPr>
          <w:b/>
          <w:sz w:val="36"/>
          <w:szCs w:val="36"/>
          <w:vertAlign w:val="subscript"/>
          <w:lang w:val="nl-NL"/>
        </w:rPr>
        <w:t xml:space="preserve"> </w:t>
      </w:r>
      <w:r w:rsidRPr="00C67C73">
        <w:rPr>
          <w:b/>
          <w:sz w:val="36"/>
          <w:szCs w:val="36"/>
          <w:lang w:val="nl-NL"/>
        </w:rPr>
        <w:t>BEHEERT KLEUREN</w:t>
      </w:r>
    </w:p>
    <w:p w:rsidR="00C67C73" w:rsidRDefault="00C67C73">
      <w:pPr>
        <w:rPr>
          <w:b/>
          <w:sz w:val="36"/>
          <w:szCs w:val="36"/>
          <w:lang w:val="nl-NL"/>
        </w:rPr>
      </w:pPr>
    </w:p>
    <w:p w:rsidR="00C67C73" w:rsidRPr="00C67C73" w:rsidRDefault="00C67C73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 xml:space="preserve">Via deze methode wordt het ICC-profiel gekoppeld aan het gekozen mediatype. Dit kan worden toegevoegd op zowel Apple als Windows platform. </w:t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bookmarkStart w:id="0" w:name="_GoBack"/>
      <w:bookmarkEnd w:id="0"/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53444B27" wp14:editId="7E03E790">
            <wp:extent cx="5727700" cy="227584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 Shot 2018-10-11 at 18.37.2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7DA1072A" wp14:editId="259CBEB6">
            <wp:extent cx="5727700" cy="457136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8-10-11 at 18.45.2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7E08DF0B" wp14:editId="3561B7CF">
            <wp:extent cx="5727700" cy="15830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8-10-11 at 18.46.3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2C191F69" wp14:editId="5AD6CF8B">
            <wp:extent cx="5727700" cy="45713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 Shot 2018-10-11 at 18.45.3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lastRenderedPageBreak/>
        <w:drawing>
          <wp:inline distT="0" distB="0" distL="0" distR="0" wp14:anchorId="65FC4CEB" wp14:editId="1B1FAF33">
            <wp:extent cx="5727700" cy="45713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8-10-11 at 18.48.3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62921338" wp14:editId="18F83692">
            <wp:extent cx="5727700" cy="38569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8-10-11 at 19.12.4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lastRenderedPageBreak/>
        <w:drawing>
          <wp:inline distT="0" distB="0" distL="0" distR="0" wp14:anchorId="06F85C90" wp14:editId="0103C0AE">
            <wp:extent cx="5727700" cy="382714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8-10-11 at 19.15.5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2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</w:p>
    <w:p w:rsidR="00C67C73" w:rsidRDefault="00C67C73">
      <w:pPr>
        <w:rPr>
          <w:b/>
          <w:sz w:val="36"/>
          <w:szCs w:val="36"/>
          <w:vertAlign w:val="subscript"/>
          <w:lang w:val="nl-NL"/>
        </w:rPr>
      </w:pPr>
      <w:r>
        <w:rPr>
          <w:noProof/>
          <w:sz w:val="36"/>
          <w:szCs w:val="36"/>
          <w:vertAlign w:val="subscript"/>
          <w:lang w:val="nl-NL"/>
        </w:rPr>
        <w:drawing>
          <wp:inline distT="0" distB="0" distL="0" distR="0" wp14:anchorId="5AE485E6" wp14:editId="0BF1C085">
            <wp:extent cx="5727700" cy="4518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8-10-11 at 19.31.1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1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C73" w:rsidRPr="00C67C73" w:rsidRDefault="00C67C73">
      <w:pPr>
        <w:rPr>
          <w:sz w:val="36"/>
          <w:szCs w:val="36"/>
          <w:vertAlign w:val="subscript"/>
          <w:lang w:val="nl-NL"/>
        </w:rPr>
      </w:pPr>
    </w:p>
    <w:sectPr w:rsidR="00C67C73" w:rsidRPr="00C67C73" w:rsidSect="0077772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C73"/>
    <w:rsid w:val="00777720"/>
    <w:rsid w:val="00C6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7F48D3D"/>
  <w15:chartTrackingRefBased/>
  <w15:docId w15:val="{B707891E-A251-2A44-B8DD-EA9D8836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bareld molenaar</dc:creator>
  <cp:keywords/>
  <dc:description/>
  <cp:lastModifiedBy>bareld molenaar</cp:lastModifiedBy>
  <cp:revision>1</cp:revision>
  <dcterms:created xsi:type="dcterms:W3CDTF">2018-10-12T08:41:00Z</dcterms:created>
  <dcterms:modified xsi:type="dcterms:W3CDTF">2018-10-12T08:55:00Z</dcterms:modified>
</cp:coreProperties>
</file>